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F84A" w14:textId="3132F168" w:rsidR="00164FCF" w:rsidRPr="00164FCF" w:rsidRDefault="00164FCF" w:rsidP="00164FCF">
      <w:pPr>
        <w:jc w:val="center"/>
        <w:rPr>
          <w:sz w:val="44"/>
          <w:szCs w:val="44"/>
        </w:rPr>
      </w:pPr>
      <w:r w:rsidRPr="00164FCF">
        <w:rPr>
          <w:sz w:val="44"/>
          <w:szCs w:val="44"/>
        </w:rPr>
        <w:t>Baseball Drone Shots</w:t>
      </w:r>
    </w:p>
    <w:p w14:paraId="66A0BBA9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259CA51D" w14:textId="4CF4CE72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For Coaching and Player Development</w:t>
      </w:r>
    </w:p>
    <w:p w14:paraId="0576FE24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41004BD2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1. Pitcher Mechanics (from overhead and behind)</w:t>
      </w:r>
    </w:p>
    <w:p w14:paraId="43699F97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Overhead shot of the mound to analyze stride, alignment, and foot placement</w:t>
      </w:r>
    </w:p>
    <w:p w14:paraId="461C37B3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Behind the pitcher (high angle) to evaluate arm slot, timing, and delivery path</w:t>
      </w:r>
    </w:p>
    <w:p w14:paraId="4391B1AF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475A5061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2. Batting Practice</w:t>
      </w:r>
    </w:p>
    <w:p w14:paraId="6ECA6FDA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Overhead view of the batter’s box to assess stance, stride, and swing plane</w:t>
      </w:r>
    </w:p>
    <w:p w14:paraId="6731FD7F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Side and behind-the-cage angles (from slightly elevated positions) for timing and follow-through</w:t>
      </w:r>
    </w:p>
    <w:p w14:paraId="03D6E25B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Tracking ball trajectory to measure launch angle and distance</w:t>
      </w:r>
    </w:p>
    <w:p w14:paraId="65B68224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25AB8B0D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3. Infield/Outfield Drills</w:t>
      </w:r>
    </w:p>
    <w:p w14:paraId="410241BF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Overhead view for positioning and footwork</w:t>
      </w:r>
    </w:p>
    <w:p w14:paraId="0EA115EE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Following players as they field and throw to show range, angles, and throwing mechanics</w:t>
      </w:r>
    </w:p>
    <w:p w14:paraId="54D30142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Team communication and cut-off work</w:t>
      </w:r>
    </w:p>
    <w:p w14:paraId="3DE42ADA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754CB9EB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4. Base Running Drills</w:t>
      </w:r>
    </w:p>
    <w:p w14:paraId="1B856C93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Aerial tracking of players running bases to show routes, speed, and turns</w:t>
      </w:r>
    </w:p>
    <w:p w14:paraId="68A31526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 xml:space="preserve">    •    First-step quickness and </w:t>
      </w:r>
      <w:proofErr w:type="gramStart"/>
      <w:r>
        <w:rPr>
          <w:rFonts w:ascii="System Font" w:hAnsi="System Font" w:cs="System Font"/>
          <w:b/>
          <w:bCs/>
          <w:kern w:val="0"/>
          <w:sz w:val="26"/>
          <w:szCs w:val="26"/>
        </w:rPr>
        <w:t>lead-offs</w:t>
      </w:r>
      <w:proofErr w:type="gramEnd"/>
    </w:p>
    <w:p w14:paraId="536F3329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6C0A9C5C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5. Defensive Formations</w:t>
      </w:r>
    </w:p>
    <w:p w14:paraId="6E1D67E9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Teamwide alignment during various situational drills (e.g. bunt defense, double plays)</w:t>
      </w:r>
    </w:p>
    <w:p w14:paraId="79284476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How players move as a unit</w:t>
      </w:r>
    </w:p>
    <w:p w14:paraId="18D75596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17FB1291" w14:textId="09D30268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233D3974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54EEB7AF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3E2FE192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2B983357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6F44B5C2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kern w:val="0"/>
          <w:sz w:val="26"/>
          <w:szCs w:val="26"/>
        </w:rPr>
      </w:pPr>
    </w:p>
    <w:p w14:paraId="16040B90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56E5AC08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pple Color Emoji" w:hAnsi="Apple Color Emoji" w:cs="Apple Color Emoji"/>
          <w:b/>
          <w:bCs/>
          <w:kern w:val="0"/>
          <w:sz w:val="26"/>
          <w:szCs w:val="26"/>
        </w:rPr>
      </w:pPr>
    </w:p>
    <w:p w14:paraId="343C4058" w14:textId="39FDC119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Apple Color Emoji" w:hAnsi="Apple Color Emoji" w:cs="Apple Color Emoji"/>
          <w:b/>
          <w:bCs/>
          <w:kern w:val="0"/>
          <w:sz w:val="26"/>
          <w:szCs w:val="26"/>
        </w:rPr>
        <w:t>🎬</w:t>
      </w:r>
      <w:r>
        <w:rPr>
          <w:rFonts w:ascii="System Font" w:hAnsi="System Font" w:cs="System Font"/>
          <w:b/>
          <w:bCs/>
          <w:kern w:val="0"/>
          <w:sz w:val="26"/>
          <w:szCs w:val="26"/>
        </w:rPr>
        <w:t xml:space="preserve"> For Hype Videos or Marketing Content</w:t>
      </w:r>
    </w:p>
    <w:p w14:paraId="067D502E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1079B0E2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1. Scenic Flyover of Field and Team Warming Up</w:t>
      </w:r>
    </w:p>
    <w:p w14:paraId="27837C1C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Set the tone with a smooth aerial pan of the field, dugouts, and players stretching</w:t>
      </w:r>
    </w:p>
    <w:p w14:paraId="7A3D05E0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12175C10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2. Action Highlights</w:t>
      </w:r>
    </w:p>
    <w:p w14:paraId="253384B1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</w:t>
      </w:r>
      <w:proofErr w:type="spellStart"/>
      <w:r>
        <w:rPr>
          <w:rFonts w:ascii="System Font" w:hAnsi="System Font" w:cs="System Font"/>
          <w:b/>
          <w:bCs/>
          <w:kern w:val="0"/>
          <w:sz w:val="26"/>
          <w:szCs w:val="26"/>
        </w:rPr>
        <w:t>Slo-mo</w:t>
      </w:r>
      <w:proofErr w:type="spellEnd"/>
      <w:r>
        <w:rPr>
          <w:rFonts w:ascii="System Font" w:hAnsi="System Font" w:cs="System Font"/>
          <w:b/>
          <w:bCs/>
          <w:kern w:val="0"/>
          <w:sz w:val="26"/>
          <w:szCs w:val="26"/>
        </w:rPr>
        <w:t xml:space="preserve"> footage of diving catches, hard hits, strikeouts from above or behind</w:t>
      </w:r>
    </w:p>
    <w:p w14:paraId="44763A97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06B286DB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3. Team Huddles and Celebrations</w:t>
      </w:r>
    </w:p>
    <w:p w14:paraId="09EC246D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Overhead angle of huddles, chants, and celebrations to show emotion and unity</w:t>
      </w:r>
    </w:p>
    <w:p w14:paraId="433E2B29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430A9B43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4. “Follow Cam” Moments</w:t>
      </w:r>
    </w:p>
    <w:p w14:paraId="08F32B3D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Drone trails behind a player hitting a home run or making a big play</w:t>
      </w:r>
    </w:p>
    <w:p w14:paraId="73CE8B17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55BAD994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5. Coach Interactions and Instruction</w:t>
      </w:r>
    </w:p>
    <w:p w14:paraId="6B78C5CA" w14:textId="20FBD27A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  <w:r>
        <w:rPr>
          <w:rFonts w:ascii="System Font" w:hAnsi="System Font" w:cs="System Font"/>
          <w:b/>
          <w:bCs/>
          <w:kern w:val="0"/>
          <w:sz w:val="26"/>
          <w:szCs w:val="26"/>
        </w:rPr>
        <w:t>    •    Capture candid moments of coaching, correction, and motivation</w:t>
      </w:r>
      <w:r w:rsidRPr="00164FCF">
        <w:rPr>
          <w:rFonts w:ascii="System Font" w:hAnsi="System Font" w:cs="System Font"/>
          <w:b/>
          <w:bCs/>
          <w:kern w:val="0"/>
          <w:sz w:val="26"/>
          <w:szCs w:val="26"/>
        </w:rPr>
        <w:t xml:space="preserve"> </w:t>
      </w:r>
      <w:r>
        <w:rPr>
          <w:rFonts w:ascii="System Font" w:hAnsi="System Font" w:cs="System Font"/>
          <w:b/>
          <w:bCs/>
          <w:kern w:val="0"/>
          <w:sz w:val="26"/>
          <w:szCs w:val="26"/>
        </w:rPr>
        <w:t>For Coaching and Player Development</w:t>
      </w:r>
    </w:p>
    <w:p w14:paraId="1348D158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6BD07C82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50062F50" w14:textId="77777777" w:rsidR="00164FCF" w:rsidRDefault="00164FCF" w:rsidP="00164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System Font" w:hAnsi="System Font" w:cs="System Font"/>
          <w:b/>
          <w:bCs/>
          <w:kern w:val="0"/>
          <w:sz w:val="26"/>
          <w:szCs w:val="26"/>
        </w:rPr>
      </w:pPr>
    </w:p>
    <w:p w14:paraId="08C5D7E5" w14:textId="77777777" w:rsidR="00164FCF" w:rsidRPr="00164FCF" w:rsidRDefault="00164FCF" w:rsidP="00164FCF"/>
    <w:p w14:paraId="50CA0177" w14:textId="70A71FD9" w:rsidR="00164FCF" w:rsidRPr="00164FCF" w:rsidRDefault="00164FCF" w:rsidP="00164FCF">
      <w:pPr>
        <w:tabs>
          <w:tab w:val="left" w:pos="4200"/>
        </w:tabs>
      </w:pPr>
      <w:r>
        <w:tab/>
      </w:r>
    </w:p>
    <w:sectPr w:rsidR="00164FCF" w:rsidRPr="00164F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14A1" w14:textId="77777777" w:rsidR="00E40ECC" w:rsidRDefault="00E40ECC" w:rsidP="00164FCF">
      <w:pPr>
        <w:spacing w:after="0" w:line="240" w:lineRule="auto"/>
      </w:pPr>
      <w:r>
        <w:separator/>
      </w:r>
    </w:p>
  </w:endnote>
  <w:endnote w:type="continuationSeparator" w:id="0">
    <w:p w14:paraId="7C886344" w14:textId="77777777" w:rsidR="00E40ECC" w:rsidRDefault="00E40ECC" w:rsidP="0016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550B" w14:textId="77777777" w:rsidR="00E40ECC" w:rsidRDefault="00E40ECC" w:rsidP="00164FCF">
      <w:pPr>
        <w:spacing w:after="0" w:line="240" w:lineRule="auto"/>
      </w:pPr>
      <w:r>
        <w:separator/>
      </w:r>
    </w:p>
  </w:footnote>
  <w:footnote w:type="continuationSeparator" w:id="0">
    <w:p w14:paraId="6C0BAA86" w14:textId="77777777" w:rsidR="00E40ECC" w:rsidRDefault="00E40ECC" w:rsidP="0016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C9DC" w14:textId="36EDCF5B" w:rsidR="00164FCF" w:rsidRDefault="00164FCF" w:rsidP="00164FCF">
    <w:pPr>
      <w:pStyle w:val="Header"/>
      <w:jc w:val="center"/>
    </w:pPr>
    <w:r>
      <w:rPr>
        <w:noProof/>
      </w:rPr>
      <w:drawing>
        <wp:inline distT="0" distB="0" distL="0" distR="0" wp14:anchorId="5C38B956" wp14:editId="451102ED">
          <wp:extent cx="3149600" cy="988624"/>
          <wp:effectExtent l="0" t="0" r="0" b="2540"/>
          <wp:docPr id="2086839035" name="Picture 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39035" name="Picture 5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44" cy="101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3FB42" w14:textId="77777777" w:rsidR="00164FCF" w:rsidRDefault="00164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F"/>
    <w:rsid w:val="00070F87"/>
    <w:rsid w:val="00164FCF"/>
    <w:rsid w:val="001A0E32"/>
    <w:rsid w:val="00225853"/>
    <w:rsid w:val="00283F42"/>
    <w:rsid w:val="002A5F7A"/>
    <w:rsid w:val="00B15C4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4E89F"/>
  <w15:chartTrackingRefBased/>
  <w15:docId w15:val="{7023D3D3-20BE-5840-B875-2724B2F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F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CF"/>
  </w:style>
  <w:style w:type="paragraph" w:styleId="Footer">
    <w:name w:val="footer"/>
    <w:basedOn w:val="Normal"/>
    <w:link w:val="FooterChar"/>
    <w:uiPriority w:val="99"/>
    <w:unhideWhenUsed/>
    <w:rsid w:val="0016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Edgson</dc:creator>
  <cp:keywords/>
  <dc:description/>
  <cp:lastModifiedBy>Jennifer Edgson</cp:lastModifiedBy>
  <cp:revision>2</cp:revision>
  <dcterms:created xsi:type="dcterms:W3CDTF">2025-06-16T13:14:00Z</dcterms:created>
  <dcterms:modified xsi:type="dcterms:W3CDTF">2025-06-16T13:14:00Z</dcterms:modified>
</cp:coreProperties>
</file>